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33" w:rsidRPr="007B5B33" w:rsidRDefault="007B5B33" w:rsidP="007B5B33">
      <w:pPr>
        <w:numPr>
          <w:ilvl w:val="0"/>
          <w:numId w:val="1"/>
        </w:numPr>
        <w:spacing w:before="100" w:beforeAutospacing="1" w:after="100" w:afterAutospacing="1" w:line="240" w:lineRule="auto"/>
        <w:rPr>
          <w:rFonts w:ascii="Verdana" w:eastAsia="Times New Roman" w:hAnsi="Verdana" w:cs="Times New Roman"/>
          <w:color w:val="666666"/>
          <w:sz w:val="20"/>
          <w:szCs w:val="20"/>
        </w:rPr>
      </w:pPr>
      <w:r w:rsidRPr="007B5B33">
        <w:rPr>
          <w:rFonts w:ascii="Verdana" w:eastAsia="Times New Roman" w:hAnsi="Verdana" w:cs="Times New Roman"/>
          <w:color w:val="666666"/>
          <w:sz w:val="20"/>
          <w:szCs w:val="20"/>
        </w:rPr>
        <w:t>Click on the Start menu, go to</w:t>
      </w:r>
      <w:r w:rsidRPr="007B5B33">
        <w:rPr>
          <w:rFonts w:ascii="Verdana" w:eastAsia="Times New Roman" w:hAnsi="Verdana" w:cs="Times New Roman"/>
          <w:color w:val="666666"/>
          <w:sz w:val="20"/>
        </w:rPr>
        <w:t> </w:t>
      </w:r>
      <w:r w:rsidRPr="007B5B33">
        <w:rPr>
          <w:rFonts w:ascii="Verdana" w:eastAsia="Times New Roman" w:hAnsi="Verdana" w:cs="Times New Roman"/>
          <w:b/>
          <w:bCs/>
          <w:color w:val="666666"/>
          <w:sz w:val="20"/>
        </w:rPr>
        <w:t>All Programs</w:t>
      </w:r>
      <w:r w:rsidRPr="007B5B33">
        <w:rPr>
          <w:rFonts w:ascii="Verdana" w:eastAsia="Times New Roman" w:hAnsi="Verdana" w:cs="Times New Roman"/>
          <w:color w:val="666666"/>
          <w:sz w:val="20"/>
          <w:szCs w:val="20"/>
        </w:rPr>
        <w:t>, then</w:t>
      </w:r>
      <w:r w:rsidRPr="007B5B33">
        <w:rPr>
          <w:rFonts w:ascii="Verdana" w:eastAsia="Times New Roman" w:hAnsi="Verdana" w:cs="Times New Roman"/>
          <w:color w:val="666666"/>
          <w:sz w:val="20"/>
        </w:rPr>
        <w:t> </w:t>
      </w:r>
      <w:r w:rsidRPr="007B5B33">
        <w:rPr>
          <w:rFonts w:ascii="Verdana" w:eastAsia="Times New Roman" w:hAnsi="Verdana" w:cs="Times New Roman"/>
          <w:b/>
          <w:bCs/>
          <w:color w:val="666666"/>
          <w:sz w:val="20"/>
        </w:rPr>
        <w:t>Microsoft Exchange Server 2007</w:t>
      </w:r>
      <w:r w:rsidRPr="007B5B33">
        <w:rPr>
          <w:rFonts w:ascii="Verdana" w:eastAsia="Times New Roman" w:hAnsi="Verdana" w:cs="Times New Roman"/>
          <w:color w:val="666666"/>
          <w:sz w:val="20"/>
        </w:rPr>
        <w:t> </w:t>
      </w:r>
      <w:r w:rsidRPr="007B5B33">
        <w:rPr>
          <w:rFonts w:ascii="Verdana" w:eastAsia="Times New Roman" w:hAnsi="Verdana" w:cs="Times New Roman"/>
          <w:color w:val="666666"/>
          <w:sz w:val="20"/>
          <w:szCs w:val="20"/>
        </w:rPr>
        <w:t xml:space="preserve">and click </w:t>
      </w:r>
      <w:proofErr w:type="spellStart"/>
      <w:r w:rsidRPr="007B5B33">
        <w:rPr>
          <w:rFonts w:ascii="Verdana" w:eastAsia="Times New Roman" w:hAnsi="Verdana" w:cs="Times New Roman"/>
          <w:color w:val="666666"/>
          <w:sz w:val="20"/>
          <w:szCs w:val="20"/>
        </w:rPr>
        <w:t>on</w:t>
      </w:r>
      <w:r w:rsidRPr="007B5B33">
        <w:rPr>
          <w:rFonts w:ascii="Verdana" w:eastAsia="Times New Roman" w:hAnsi="Verdana" w:cs="Times New Roman"/>
          <w:b/>
          <w:bCs/>
          <w:color w:val="666666"/>
          <w:sz w:val="20"/>
        </w:rPr>
        <w:t>Exchange</w:t>
      </w:r>
      <w:proofErr w:type="spellEnd"/>
      <w:r w:rsidRPr="007B5B33">
        <w:rPr>
          <w:rFonts w:ascii="Verdana" w:eastAsia="Times New Roman" w:hAnsi="Verdana" w:cs="Times New Roman"/>
          <w:b/>
          <w:bCs/>
          <w:color w:val="666666"/>
          <w:sz w:val="20"/>
        </w:rPr>
        <w:t xml:space="preserve"> Management Shell</w:t>
      </w:r>
      <w:r w:rsidRPr="007B5B33">
        <w:rPr>
          <w:rFonts w:ascii="Verdana" w:eastAsia="Times New Roman" w:hAnsi="Verdana" w:cs="Times New Roman"/>
          <w:color w:val="666666"/>
          <w:sz w:val="20"/>
          <w:szCs w:val="20"/>
        </w:rPr>
        <w:t>.</w:t>
      </w:r>
    </w:p>
    <w:p w:rsidR="007B5B33" w:rsidRPr="007B5B33" w:rsidRDefault="007B5B33" w:rsidP="007B5B33">
      <w:pPr>
        <w:spacing w:before="100" w:beforeAutospacing="1" w:after="100" w:afterAutospacing="1" w:line="240" w:lineRule="auto"/>
        <w:ind w:left="720"/>
        <w:rPr>
          <w:rFonts w:ascii="Verdana" w:eastAsia="Times New Roman" w:hAnsi="Verdana" w:cs="Times New Roman"/>
          <w:color w:val="666666"/>
          <w:sz w:val="20"/>
          <w:szCs w:val="20"/>
        </w:rPr>
      </w:pPr>
      <w:r>
        <w:rPr>
          <w:rFonts w:ascii="Verdana" w:eastAsia="Times New Roman" w:hAnsi="Verdana" w:cs="Times New Roman"/>
          <w:noProof/>
          <w:color w:val="666666"/>
          <w:sz w:val="20"/>
          <w:szCs w:val="20"/>
        </w:rPr>
        <w:drawing>
          <wp:inline distT="0" distB="0" distL="0" distR="0">
            <wp:extent cx="5715000" cy="4371975"/>
            <wp:effectExtent l="19050" t="0" r="0" b="0"/>
            <wp:docPr id="1" name="Picture 1" descr="Open the Exchange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the Exchange Management Console"/>
                    <pic:cNvPicPr>
                      <a:picLocks noChangeAspect="1" noChangeArrowheads="1"/>
                    </pic:cNvPicPr>
                  </pic:nvPicPr>
                  <pic:blipFill>
                    <a:blip r:embed="rId6"/>
                    <a:srcRect/>
                    <a:stretch>
                      <a:fillRect/>
                    </a:stretch>
                  </pic:blipFill>
                  <pic:spPr bwMode="auto">
                    <a:xfrm>
                      <a:off x="0" y="0"/>
                      <a:ext cx="5715000" cy="4371975"/>
                    </a:xfrm>
                    <a:prstGeom prst="rect">
                      <a:avLst/>
                    </a:prstGeom>
                    <a:noFill/>
                    <a:ln w="9525">
                      <a:noFill/>
                      <a:miter lim="800000"/>
                      <a:headEnd/>
                      <a:tailEnd/>
                    </a:ln>
                  </pic:spPr>
                </pic:pic>
              </a:graphicData>
            </a:graphic>
          </wp:inline>
        </w:drawing>
      </w:r>
    </w:p>
    <w:p w:rsidR="007B5B33" w:rsidRDefault="007B5B33" w:rsidP="007B5B33">
      <w:pPr>
        <w:numPr>
          <w:ilvl w:val="0"/>
          <w:numId w:val="1"/>
        </w:numPr>
        <w:spacing w:before="100" w:beforeAutospacing="1" w:after="0" w:afterAutospacing="1" w:line="240" w:lineRule="auto"/>
        <w:rPr>
          <w:rFonts w:ascii="Verdana" w:eastAsia="Times New Roman" w:hAnsi="Verdana" w:cs="Times New Roman"/>
          <w:color w:val="666666"/>
          <w:sz w:val="20"/>
          <w:szCs w:val="20"/>
        </w:rPr>
      </w:pPr>
      <w:r w:rsidRPr="007B5B33">
        <w:rPr>
          <w:rFonts w:ascii="Verdana" w:eastAsia="Times New Roman" w:hAnsi="Verdana" w:cs="Times New Roman"/>
          <w:color w:val="666666"/>
          <w:sz w:val="20"/>
          <w:szCs w:val="20"/>
        </w:rPr>
        <w:t>Run the</w:t>
      </w:r>
      <w:r w:rsidRPr="007B5B33">
        <w:rPr>
          <w:rFonts w:ascii="Verdana" w:eastAsia="Times New Roman" w:hAnsi="Verdana" w:cs="Times New Roman"/>
          <w:color w:val="666666"/>
          <w:sz w:val="20"/>
        </w:rPr>
        <w:t> </w:t>
      </w:r>
      <w:r w:rsidRPr="007B5B33">
        <w:rPr>
          <w:rFonts w:ascii="Verdana" w:eastAsia="Times New Roman" w:hAnsi="Verdana" w:cs="Times New Roman"/>
          <w:b/>
          <w:bCs/>
          <w:color w:val="666666"/>
          <w:sz w:val="20"/>
        </w:rPr>
        <w:t>New-</w:t>
      </w:r>
      <w:proofErr w:type="spellStart"/>
      <w:r w:rsidRPr="007B5B33">
        <w:rPr>
          <w:rFonts w:ascii="Verdana" w:eastAsia="Times New Roman" w:hAnsi="Verdana" w:cs="Times New Roman"/>
          <w:b/>
          <w:bCs/>
          <w:color w:val="666666"/>
          <w:sz w:val="20"/>
        </w:rPr>
        <w:t>ExchangeCertificate</w:t>
      </w:r>
      <w:proofErr w:type="spellEnd"/>
      <w:r w:rsidRPr="007B5B33">
        <w:rPr>
          <w:rFonts w:ascii="Verdana" w:eastAsia="Times New Roman" w:hAnsi="Verdana" w:cs="Times New Roman"/>
          <w:color w:val="666666"/>
          <w:sz w:val="20"/>
        </w:rPr>
        <w:t> </w:t>
      </w:r>
      <w:r w:rsidRPr="007B5B33">
        <w:rPr>
          <w:rFonts w:ascii="Verdana" w:eastAsia="Times New Roman" w:hAnsi="Verdana" w:cs="Times New Roman"/>
          <w:color w:val="666666"/>
          <w:sz w:val="20"/>
          <w:szCs w:val="20"/>
        </w:rPr>
        <w:t xml:space="preserve">command below replacing the appropriate values with your own. </w:t>
      </w:r>
    </w:p>
    <w:p w:rsidR="007B5B33" w:rsidRPr="007B5B33" w:rsidRDefault="007B5B33" w:rsidP="007B5B33">
      <w:pPr>
        <w:numPr>
          <w:ilvl w:val="0"/>
          <w:numId w:val="1"/>
        </w:numPr>
        <w:spacing w:before="100" w:beforeAutospacing="1" w:after="0" w:afterAutospacing="1" w:line="240" w:lineRule="auto"/>
        <w:rPr>
          <w:rFonts w:ascii="Verdana" w:eastAsia="Times New Roman" w:hAnsi="Verdana" w:cs="Times New Roman"/>
          <w:color w:val="666666"/>
          <w:sz w:val="20"/>
          <w:szCs w:val="20"/>
        </w:rPr>
      </w:pPr>
      <w:r w:rsidRPr="007B5B33">
        <w:rPr>
          <w:rFonts w:ascii="Courier New" w:eastAsia="Times New Roman" w:hAnsi="Courier New" w:cs="Courier New"/>
          <w:color w:val="000000"/>
          <w:sz w:val="21"/>
        </w:rPr>
        <w:t>New-</w:t>
      </w:r>
      <w:proofErr w:type="spellStart"/>
      <w:r w:rsidRPr="007B5B33">
        <w:rPr>
          <w:rFonts w:ascii="Courier New" w:eastAsia="Times New Roman" w:hAnsi="Courier New" w:cs="Courier New"/>
          <w:color w:val="000000"/>
          <w:sz w:val="21"/>
        </w:rPr>
        <w:t>ExchangeCertificate</w:t>
      </w:r>
      <w:proofErr w:type="spellEnd"/>
      <w:r w:rsidRPr="007B5B33">
        <w:rPr>
          <w:rFonts w:ascii="Courier New" w:eastAsia="Times New Roman" w:hAnsi="Courier New" w:cs="Courier New"/>
          <w:color w:val="000000"/>
          <w:sz w:val="21"/>
        </w:rPr>
        <w:t xml:space="preserve"> -</w:t>
      </w:r>
      <w:proofErr w:type="spellStart"/>
      <w:r w:rsidRPr="007B5B33">
        <w:rPr>
          <w:rFonts w:ascii="Courier New" w:eastAsia="Times New Roman" w:hAnsi="Courier New" w:cs="Courier New"/>
          <w:color w:val="000000"/>
          <w:sz w:val="21"/>
        </w:rPr>
        <w:t>domainname</w:t>
      </w:r>
      <w:proofErr w:type="spellEnd"/>
      <w:r w:rsidRPr="007B5B33">
        <w:rPr>
          <w:rFonts w:ascii="Courier New" w:eastAsia="Times New Roman" w:hAnsi="Courier New" w:cs="Courier New"/>
          <w:color w:val="000000"/>
          <w:sz w:val="21"/>
        </w:rPr>
        <w:t xml:space="preserve"> mail.google.com, google.com, </w:t>
      </w:r>
      <w:proofErr w:type="spellStart"/>
      <w:r w:rsidRPr="007B5B33">
        <w:rPr>
          <w:rFonts w:ascii="Courier New" w:eastAsia="Times New Roman" w:hAnsi="Courier New" w:cs="Courier New"/>
          <w:color w:val="000000"/>
          <w:sz w:val="21"/>
        </w:rPr>
        <w:t>google.local</w:t>
      </w:r>
      <w:proofErr w:type="spellEnd"/>
      <w:r w:rsidRPr="007B5B33">
        <w:rPr>
          <w:rFonts w:ascii="Courier New" w:eastAsia="Times New Roman" w:hAnsi="Courier New" w:cs="Courier New"/>
          <w:color w:val="000000"/>
          <w:sz w:val="21"/>
        </w:rPr>
        <w:t>, autodiscover.google.com, server01.google.com, server01 -</w:t>
      </w:r>
      <w:proofErr w:type="spellStart"/>
      <w:r w:rsidRPr="007B5B33">
        <w:rPr>
          <w:rFonts w:ascii="Courier New" w:eastAsia="Times New Roman" w:hAnsi="Courier New" w:cs="Courier New"/>
          <w:color w:val="000000"/>
          <w:sz w:val="21"/>
        </w:rPr>
        <w:t>Friendlyname</w:t>
      </w:r>
      <w:proofErr w:type="spellEnd"/>
      <w:r w:rsidRPr="007B5B33">
        <w:rPr>
          <w:rFonts w:ascii="Courier New" w:eastAsia="Times New Roman" w:hAnsi="Courier New" w:cs="Courier New"/>
          <w:color w:val="000000"/>
          <w:sz w:val="21"/>
        </w:rPr>
        <w:t xml:space="preserve"> google.com -</w:t>
      </w:r>
      <w:proofErr w:type="spellStart"/>
      <w:r w:rsidRPr="007B5B33">
        <w:rPr>
          <w:rFonts w:ascii="Courier New" w:eastAsia="Times New Roman" w:hAnsi="Courier New" w:cs="Courier New"/>
          <w:color w:val="000000"/>
          <w:sz w:val="21"/>
        </w:rPr>
        <w:t>generaterequest</w:t>
      </w:r>
      <w:proofErr w:type="spellEnd"/>
      <w:r w:rsidRPr="007B5B33">
        <w:rPr>
          <w:rFonts w:ascii="Courier New" w:eastAsia="Times New Roman" w:hAnsi="Courier New" w:cs="Courier New"/>
          <w:color w:val="000000"/>
          <w:sz w:val="21"/>
        </w:rPr>
        <w:t>:$true -</w:t>
      </w:r>
      <w:proofErr w:type="spellStart"/>
      <w:r w:rsidRPr="007B5B33">
        <w:rPr>
          <w:rFonts w:ascii="Courier New" w:eastAsia="Times New Roman" w:hAnsi="Courier New" w:cs="Courier New"/>
          <w:color w:val="000000"/>
          <w:sz w:val="21"/>
        </w:rPr>
        <w:t>keysize</w:t>
      </w:r>
      <w:proofErr w:type="spellEnd"/>
      <w:r w:rsidRPr="007B5B33">
        <w:rPr>
          <w:rFonts w:ascii="Courier New" w:eastAsia="Times New Roman" w:hAnsi="Courier New" w:cs="Courier New"/>
          <w:color w:val="000000"/>
          <w:sz w:val="21"/>
        </w:rPr>
        <w:t xml:space="preserve"> 2048 -path c:\certrequest.txt -</w:t>
      </w:r>
      <w:proofErr w:type="spellStart"/>
      <w:r w:rsidRPr="007B5B33">
        <w:rPr>
          <w:rFonts w:ascii="Courier New" w:eastAsia="Times New Roman" w:hAnsi="Courier New" w:cs="Courier New"/>
          <w:color w:val="000000"/>
          <w:sz w:val="21"/>
        </w:rPr>
        <w:t>privatekeyexportable</w:t>
      </w:r>
      <w:proofErr w:type="spellEnd"/>
      <w:r w:rsidRPr="007B5B33">
        <w:rPr>
          <w:rFonts w:ascii="Courier New" w:eastAsia="Times New Roman" w:hAnsi="Courier New" w:cs="Courier New"/>
          <w:color w:val="000000"/>
          <w:sz w:val="21"/>
        </w:rPr>
        <w:t>:$true -</w:t>
      </w:r>
      <w:proofErr w:type="spellStart"/>
      <w:r w:rsidRPr="007B5B33">
        <w:rPr>
          <w:rFonts w:ascii="Courier New" w:eastAsia="Times New Roman" w:hAnsi="Courier New" w:cs="Courier New"/>
          <w:color w:val="000000"/>
          <w:sz w:val="21"/>
        </w:rPr>
        <w:t>subjectname</w:t>
      </w:r>
      <w:proofErr w:type="spellEnd"/>
      <w:r w:rsidRPr="007B5B33">
        <w:rPr>
          <w:rFonts w:ascii="Courier New" w:eastAsia="Times New Roman" w:hAnsi="Courier New" w:cs="Courier New"/>
          <w:color w:val="000000"/>
          <w:sz w:val="21"/>
        </w:rPr>
        <w:t xml:space="preserve"> "c=US, o=Google Inc., </w:t>
      </w:r>
      <w:proofErr w:type="spellStart"/>
      <w:r w:rsidRPr="007B5B33">
        <w:rPr>
          <w:rFonts w:ascii="Courier New" w:eastAsia="Times New Roman" w:hAnsi="Courier New" w:cs="Courier New"/>
          <w:color w:val="000000"/>
          <w:sz w:val="21"/>
        </w:rPr>
        <w:t>cn</w:t>
      </w:r>
      <w:proofErr w:type="spellEnd"/>
      <w:r w:rsidRPr="007B5B33">
        <w:rPr>
          <w:rFonts w:ascii="Courier New" w:eastAsia="Times New Roman" w:hAnsi="Courier New" w:cs="Courier New"/>
          <w:color w:val="000000"/>
          <w:sz w:val="21"/>
        </w:rPr>
        <w:t xml:space="preserve">=server01.google.com, s=California, l=Mountain View, </w:t>
      </w:r>
      <w:proofErr w:type="spellStart"/>
      <w:r w:rsidRPr="007B5B33">
        <w:rPr>
          <w:rFonts w:ascii="Courier New" w:eastAsia="Times New Roman" w:hAnsi="Courier New" w:cs="Courier New"/>
          <w:color w:val="000000"/>
          <w:sz w:val="21"/>
        </w:rPr>
        <w:t>ou</w:t>
      </w:r>
      <w:proofErr w:type="spellEnd"/>
      <w:r w:rsidRPr="007B5B33">
        <w:rPr>
          <w:rFonts w:ascii="Courier New" w:eastAsia="Times New Roman" w:hAnsi="Courier New" w:cs="Courier New"/>
          <w:color w:val="000000"/>
          <w:sz w:val="21"/>
        </w:rPr>
        <w:t>=IT"</w:t>
      </w:r>
    </w:p>
    <w:tbl>
      <w:tblPr>
        <w:tblW w:w="0" w:type="auto"/>
        <w:tblInd w:w="72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875"/>
        <w:gridCol w:w="4352"/>
        <w:gridCol w:w="2563"/>
      </w:tblGrid>
      <w:tr w:rsidR="007B5B33" w:rsidRPr="007B5B33" w:rsidTr="007B5B33">
        <w:tc>
          <w:tcPr>
            <w:tcW w:w="0" w:type="auto"/>
            <w:shd w:val="clear" w:color="auto" w:fill="EEEEEE"/>
            <w:vAlign w:val="center"/>
            <w:hideMark/>
          </w:tcPr>
          <w:p w:rsidR="007B5B33" w:rsidRPr="007B5B33" w:rsidRDefault="007B5B33" w:rsidP="007B5B33">
            <w:pPr>
              <w:spacing w:after="0" w:line="240" w:lineRule="auto"/>
              <w:jc w:val="center"/>
              <w:rPr>
                <w:rFonts w:ascii="Times New Roman" w:eastAsia="Times New Roman" w:hAnsi="Times New Roman" w:cs="Times New Roman"/>
                <w:b/>
                <w:bCs/>
                <w:sz w:val="24"/>
                <w:szCs w:val="24"/>
              </w:rPr>
            </w:pPr>
            <w:r w:rsidRPr="007B5B33">
              <w:rPr>
                <w:rFonts w:ascii="Times New Roman" w:eastAsia="Times New Roman" w:hAnsi="Times New Roman" w:cs="Times New Roman"/>
                <w:b/>
                <w:bCs/>
                <w:sz w:val="24"/>
                <w:szCs w:val="24"/>
              </w:rPr>
              <w:t>Name</w:t>
            </w:r>
          </w:p>
        </w:tc>
        <w:tc>
          <w:tcPr>
            <w:tcW w:w="0" w:type="auto"/>
            <w:shd w:val="clear" w:color="auto" w:fill="EEEEEE"/>
            <w:vAlign w:val="center"/>
            <w:hideMark/>
          </w:tcPr>
          <w:p w:rsidR="007B5B33" w:rsidRPr="007B5B33" w:rsidRDefault="007B5B33" w:rsidP="007B5B33">
            <w:pPr>
              <w:spacing w:after="0" w:line="240" w:lineRule="auto"/>
              <w:jc w:val="center"/>
              <w:rPr>
                <w:rFonts w:ascii="Times New Roman" w:eastAsia="Times New Roman" w:hAnsi="Times New Roman" w:cs="Times New Roman"/>
                <w:b/>
                <w:bCs/>
                <w:sz w:val="24"/>
                <w:szCs w:val="24"/>
              </w:rPr>
            </w:pPr>
            <w:r w:rsidRPr="007B5B33">
              <w:rPr>
                <w:rFonts w:ascii="Times New Roman" w:eastAsia="Times New Roman" w:hAnsi="Times New Roman" w:cs="Times New Roman"/>
                <w:b/>
                <w:bCs/>
                <w:sz w:val="24"/>
                <w:szCs w:val="24"/>
              </w:rPr>
              <w:t>Explanation</w:t>
            </w:r>
          </w:p>
        </w:tc>
        <w:tc>
          <w:tcPr>
            <w:tcW w:w="0" w:type="auto"/>
            <w:shd w:val="clear" w:color="auto" w:fill="EEEEEE"/>
            <w:vAlign w:val="center"/>
            <w:hideMark/>
          </w:tcPr>
          <w:p w:rsidR="007B5B33" w:rsidRPr="007B5B33" w:rsidRDefault="007B5B33" w:rsidP="007B5B33">
            <w:pPr>
              <w:spacing w:after="0" w:line="240" w:lineRule="auto"/>
              <w:jc w:val="center"/>
              <w:rPr>
                <w:rFonts w:ascii="Times New Roman" w:eastAsia="Times New Roman" w:hAnsi="Times New Roman" w:cs="Times New Roman"/>
                <w:b/>
                <w:bCs/>
                <w:sz w:val="24"/>
                <w:szCs w:val="24"/>
              </w:rPr>
            </w:pPr>
            <w:r w:rsidRPr="007B5B33">
              <w:rPr>
                <w:rFonts w:ascii="Times New Roman" w:eastAsia="Times New Roman" w:hAnsi="Times New Roman" w:cs="Times New Roman"/>
                <w:b/>
                <w:bCs/>
                <w:sz w:val="24"/>
                <w:szCs w:val="24"/>
              </w:rPr>
              <w:t>Examples</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w:t>
            </w:r>
            <w:proofErr w:type="spellStart"/>
            <w:r w:rsidRPr="007B5B33">
              <w:rPr>
                <w:rFonts w:ascii="Times New Roman" w:eastAsia="Times New Roman" w:hAnsi="Times New Roman" w:cs="Times New Roman"/>
                <w:sz w:val="24"/>
                <w:szCs w:val="24"/>
              </w:rPr>
              <w:t>domainname</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Enter all of the names that you determined you needed to secure in the step above.</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before="100" w:beforeAutospacing="1" w:after="100" w:afterAutospacing="1"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mail.google.com</w:t>
            </w:r>
            <w:r w:rsidRPr="007B5B33">
              <w:rPr>
                <w:rFonts w:ascii="Times New Roman" w:eastAsia="Times New Roman" w:hAnsi="Times New Roman" w:cs="Times New Roman"/>
                <w:sz w:val="24"/>
                <w:szCs w:val="24"/>
              </w:rPr>
              <w:br/>
              <w:t>autodiscover.google.com</w:t>
            </w:r>
            <w:r w:rsidRPr="007B5B33">
              <w:rPr>
                <w:rFonts w:ascii="Times New Roman" w:eastAsia="Times New Roman" w:hAnsi="Times New Roman" w:cs="Times New Roman"/>
                <w:sz w:val="24"/>
                <w:szCs w:val="24"/>
              </w:rPr>
              <w:br/>
              <w:t>google.com</w:t>
            </w:r>
            <w:r w:rsidRPr="007B5B33">
              <w:rPr>
                <w:rFonts w:ascii="Times New Roman" w:eastAsia="Times New Roman" w:hAnsi="Times New Roman" w:cs="Times New Roman"/>
                <w:sz w:val="24"/>
                <w:szCs w:val="24"/>
              </w:rPr>
              <w:br/>
            </w:r>
            <w:proofErr w:type="spellStart"/>
            <w:r w:rsidRPr="007B5B33">
              <w:rPr>
                <w:rFonts w:ascii="Times New Roman" w:eastAsia="Times New Roman" w:hAnsi="Times New Roman" w:cs="Times New Roman"/>
                <w:sz w:val="24"/>
                <w:szCs w:val="24"/>
              </w:rPr>
              <w:t>google.local</w:t>
            </w:r>
            <w:proofErr w:type="spellEnd"/>
            <w:r w:rsidRPr="007B5B33">
              <w:rPr>
                <w:rFonts w:ascii="Times New Roman" w:eastAsia="Times New Roman" w:hAnsi="Times New Roman" w:cs="Times New Roman"/>
                <w:sz w:val="24"/>
                <w:szCs w:val="24"/>
              </w:rPr>
              <w:br/>
              <w:t>Server01.google.local</w:t>
            </w:r>
            <w:r w:rsidRPr="007B5B33">
              <w:rPr>
                <w:rFonts w:ascii="Times New Roman" w:eastAsia="Times New Roman" w:hAnsi="Times New Roman" w:cs="Times New Roman"/>
                <w:sz w:val="24"/>
                <w:szCs w:val="24"/>
              </w:rPr>
              <w:br/>
              <w:t>Server01</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w:t>
            </w:r>
            <w:proofErr w:type="spellStart"/>
            <w:r w:rsidRPr="007B5B33">
              <w:rPr>
                <w:rFonts w:ascii="Times New Roman" w:eastAsia="Times New Roman" w:hAnsi="Times New Roman" w:cs="Times New Roman"/>
                <w:sz w:val="24"/>
                <w:szCs w:val="24"/>
              </w:rPr>
              <w:t>Friendlyname</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 xml:space="preserve">Any name you want to use to keep track of </w:t>
            </w:r>
            <w:r w:rsidRPr="007B5B33">
              <w:rPr>
                <w:rFonts w:ascii="Times New Roman" w:eastAsia="Times New Roman" w:hAnsi="Times New Roman" w:cs="Times New Roman"/>
                <w:sz w:val="24"/>
                <w:szCs w:val="24"/>
              </w:rPr>
              <w:lastRenderedPageBreak/>
              <w:t>the certificate on this server.</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lastRenderedPageBreak/>
              <w:t xml:space="preserve">my </w:t>
            </w:r>
            <w:proofErr w:type="spellStart"/>
            <w:r w:rsidRPr="007B5B33">
              <w:rPr>
                <w:rFonts w:ascii="Times New Roman" w:eastAsia="Times New Roman" w:hAnsi="Times New Roman" w:cs="Times New Roman"/>
                <w:sz w:val="24"/>
                <w:szCs w:val="24"/>
              </w:rPr>
              <w:t>google</w:t>
            </w:r>
            <w:proofErr w:type="spellEnd"/>
            <w:r w:rsidRPr="007B5B33">
              <w:rPr>
                <w:rFonts w:ascii="Times New Roman" w:eastAsia="Times New Roman" w:hAnsi="Times New Roman" w:cs="Times New Roman"/>
                <w:sz w:val="24"/>
                <w:szCs w:val="24"/>
              </w:rPr>
              <w:t xml:space="preserve"> certificate</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lastRenderedPageBreak/>
              <w:t>-</w:t>
            </w:r>
            <w:proofErr w:type="spellStart"/>
            <w:r w:rsidRPr="007B5B33">
              <w:rPr>
                <w:rFonts w:ascii="Times New Roman" w:eastAsia="Times New Roman" w:hAnsi="Times New Roman" w:cs="Times New Roman"/>
                <w:sz w:val="24"/>
                <w:szCs w:val="24"/>
              </w:rPr>
              <w:t>keysize</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size of the key that is generated. Bigger numbers are more secure but can be slower. Use at least 1024.</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1024</w:t>
            </w:r>
            <w:r w:rsidRPr="007B5B33">
              <w:rPr>
                <w:rFonts w:ascii="Times New Roman" w:eastAsia="Times New Roman" w:hAnsi="Times New Roman" w:cs="Times New Roman"/>
                <w:sz w:val="24"/>
                <w:szCs w:val="24"/>
              </w:rPr>
              <w:br/>
              <w:t>2048</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-path</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location where you want to save the CSR.</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c:\certrequest.txt</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Common Name (</w:t>
            </w:r>
            <w:proofErr w:type="spellStart"/>
            <w:r w:rsidRPr="007B5B33">
              <w:rPr>
                <w:rFonts w:ascii="Times New Roman" w:eastAsia="Times New Roman" w:hAnsi="Times New Roman" w:cs="Times New Roman"/>
                <w:sz w:val="24"/>
                <w:szCs w:val="24"/>
              </w:rPr>
              <w:t>cn</w:t>
            </w:r>
            <w:proofErr w:type="spellEnd"/>
            <w:r w:rsidRPr="007B5B33">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Enter the first name in your list above. This is the most visible name in the certificate (the other names are listed as Subject Alternative Names and they aren't displayed as clearly)</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before="100" w:beforeAutospacing="1" w:after="100" w:afterAutospacing="1"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mail.yourdomain.com</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Organization (o=)</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legal name of your organization. This should not be abbreviated and should include suffixes such as Inc, Corp, or LLC. Do not include commas or the command won't work.</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Google Inc.</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Organizational Unit (</w:t>
            </w:r>
            <w:proofErr w:type="spellStart"/>
            <w:r w:rsidRPr="007B5B33">
              <w:rPr>
                <w:rFonts w:ascii="Times New Roman" w:eastAsia="Times New Roman" w:hAnsi="Times New Roman" w:cs="Times New Roman"/>
                <w:sz w:val="24"/>
                <w:szCs w:val="24"/>
              </w:rPr>
              <w:t>ou</w:t>
            </w:r>
            <w:proofErr w:type="spellEnd"/>
            <w:r w:rsidRPr="007B5B33">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division of your organization handling the certificate.</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Information Technology</w:t>
            </w:r>
            <w:r w:rsidRPr="007B5B33">
              <w:rPr>
                <w:rFonts w:ascii="Times New Roman" w:eastAsia="Times New Roman" w:hAnsi="Times New Roman" w:cs="Times New Roman"/>
                <w:sz w:val="24"/>
                <w:szCs w:val="24"/>
              </w:rPr>
              <w:br/>
              <w:t>Web</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City/Locality (l=)</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city where your organization is located.</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Mountain View</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State/province (s=)</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state/region where your organization is located. This shouldn't be abbreviated.</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California</w:t>
            </w:r>
          </w:p>
        </w:tc>
      </w:tr>
      <w:tr w:rsidR="007B5B33" w:rsidRPr="007B5B33" w:rsidTr="007B5B33">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Country/Region (c=)</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The two-letter ISO code for the country where your organization is location.</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5B33" w:rsidRPr="007B5B33" w:rsidRDefault="007B5B33" w:rsidP="007B5B33">
            <w:pPr>
              <w:spacing w:after="0" w:line="240" w:lineRule="auto"/>
              <w:rPr>
                <w:rFonts w:ascii="Times New Roman" w:eastAsia="Times New Roman" w:hAnsi="Times New Roman" w:cs="Times New Roman"/>
                <w:sz w:val="24"/>
                <w:szCs w:val="24"/>
              </w:rPr>
            </w:pPr>
            <w:r w:rsidRPr="007B5B33">
              <w:rPr>
                <w:rFonts w:ascii="Times New Roman" w:eastAsia="Times New Roman" w:hAnsi="Times New Roman" w:cs="Times New Roman"/>
                <w:sz w:val="24"/>
                <w:szCs w:val="24"/>
              </w:rPr>
              <w:t>US</w:t>
            </w:r>
            <w:r w:rsidRPr="007B5B33">
              <w:rPr>
                <w:rFonts w:ascii="Times New Roman" w:eastAsia="Times New Roman" w:hAnsi="Times New Roman" w:cs="Times New Roman"/>
                <w:sz w:val="24"/>
                <w:szCs w:val="24"/>
              </w:rPr>
              <w:br/>
              <w:t>GB</w:t>
            </w:r>
          </w:p>
        </w:tc>
      </w:tr>
    </w:tbl>
    <w:p w:rsidR="007B5B33" w:rsidRPr="007B5B33" w:rsidRDefault="007B5B33" w:rsidP="007B5B33">
      <w:pPr>
        <w:spacing w:before="100" w:beforeAutospacing="1" w:after="100" w:afterAutospacing="1" w:line="240" w:lineRule="auto"/>
        <w:ind w:left="720"/>
        <w:rPr>
          <w:rFonts w:ascii="Verdana" w:eastAsia="Times New Roman" w:hAnsi="Verdana" w:cs="Times New Roman"/>
          <w:color w:val="666666"/>
          <w:sz w:val="20"/>
          <w:szCs w:val="20"/>
        </w:rPr>
      </w:pPr>
      <w:r>
        <w:rPr>
          <w:rFonts w:ascii="Verdana" w:eastAsia="Times New Roman" w:hAnsi="Verdana" w:cs="Times New Roman"/>
          <w:noProof/>
          <w:color w:val="666666"/>
          <w:sz w:val="20"/>
          <w:szCs w:val="20"/>
        </w:rPr>
        <w:drawing>
          <wp:inline distT="0" distB="0" distL="0" distR="0">
            <wp:extent cx="4972050" cy="2209800"/>
            <wp:effectExtent l="19050" t="0" r="0" b="0"/>
            <wp:docPr id="2" name="Picture 2" descr="Run the New-ExchangeCertificat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the New-ExchangeCertificate command"/>
                    <pic:cNvPicPr>
                      <a:picLocks noChangeAspect="1" noChangeArrowheads="1"/>
                    </pic:cNvPicPr>
                  </pic:nvPicPr>
                  <pic:blipFill>
                    <a:blip r:embed="rId7"/>
                    <a:srcRect/>
                    <a:stretch>
                      <a:fillRect/>
                    </a:stretch>
                  </pic:blipFill>
                  <pic:spPr bwMode="auto">
                    <a:xfrm>
                      <a:off x="0" y="0"/>
                      <a:ext cx="4975565" cy="2211362"/>
                    </a:xfrm>
                    <a:prstGeom prst="rect">
                      <a:avLst/>
                    </a:prstGeom>
                    <a:noFill/>
                    <a:ln w="9525">
                      <a:noFill/>
                      <a:miter lim="800000"/>
                      <a:headEnd/>
                      <a:tailEnd/>
                    </a:ln>
                  </pic:spPr>
                </pic:pic>
              </a:graphicData>
            </a:graphic>
          </wp:inline>
        </w:drawing>
      </w:r>
    </w:p>
    <w:p w:rsidR="007B5B33" w:rsidRPr="007B5B33" w:rsidRDefault="007B5B33" w:rsidP="007B5B33">
      <w:pPr>
        <w:spacing w:before="100" w:beforeAutospacing="1" w:after="100" w:afterAutospacing="1" w:line="240" w:lineRule="auto"/>
        <w:rPr>
          <w:rFonts w:ascii="Verdana" w:eastAsia="Times New Roman" w:hAnsi="Verdana" w:cs="Times New Roman"/>
          <w:color w:val="666666"/>
          <w:sz w:val="20"/>
          <w:szCs w:val="20"/>
        </w:rPr>
      </w:pPr>
      <w:r w:rsidRPr="007B5B33">
        <w:rPr>
          <w:rFonts w:ascii="Verdana" w:eastAsia="Times New Roman" w:hAnsi="Verdana" w:cs="Times New Roman"/>
          <w:color w:val="666666"/>
          <w:sz w:val="20"/>
          <w:szCs w:val="20"/>
        </w:rPr>
        <w:t>Once you have generated a CSR you can use it to order the certificate from a</w:t>
      </w:r>
      <w:r w:rsidRPr="007B5B33">
        <w:rPr>
          <w:rFonts w:ascii="Verdana" w:eastAsia="Times New Roman" w:hAnsi="Verdana" w:cs="Times New Roman"/>
          <w:color w:val="666666"/>
          <w:sz w:val="20"/>
        </w:rPr>
        <w:t> </w:t>
      </w:r>
      <w:hyperlink r:id="rId8" w:history="1">
        <w:r w:rsidRPr="007B5B33">
          <w:rPr>
            <w:rFonts w:ascii="Verdana" w:eastAsia="Times New Roman" w:hAnsi="Verdana" w:cs="Times New Roman"/>
            <w:color w:val="000066"/>
            <w:sz w:val="20"/>
            <w:u w:val="single"/>
          </w:rPr>
          <w:t>certificate authority</w:t>
        </w:r>
      </w:hyperlink>
      <w:r w:rsidRPr="007B5B33">
        <w:rPr>
          <w:rFonts w:ascii="Verdana" w:eastAsia="Times New Roman" w:hAnsi="Verdana" w:cs="Times New Roman"/>
          <w:color w:val="666666"/>
          <w:sz w:val="20"/>
          <w:szCs w:val="20"/>
        </w:rPr>
        <w:t xml:space="preserve">. </w:t>
      </w:r>
      <w:bookmarkStart w:id="0" w:name="_GoBack"/>
      <w:bookmarkEnd w:id="0"/>
    </w:p>
    <w:sectPr w:rsidR="007B5B33" w:rsidRPr="007B5B33" w:rsidSect="0035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2D5"/>
    <w:multiLevelType w:val="multilevel"/>
    <w:tmpl w:val="5D2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5B33"/>
    <w:rsid w:val="0035271F"/>
    <w:rsid w:val="007B5B33"/>
    <w:rsid w:val="0092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5B33"/>
  </w:style>
  <w:style w:type="character" w:styleId="Strong">
    <w:name w:val="Strong"/>
    <w:basedOn w:val="DefaultParagraphFont"/>
    <w:uiPriority w:val="22"/>
    <w:qFormat/>
    <w:rsid w:val="007B5B33"/>
    <w:rPr>
      <w:b/>
      <w:bCs/>
    </w:rPr>
  </w:style>
  <w:style w:type="paragraph" w:styleId="NormalWeb">
    <w:name w:val="Normal (Web)"/>
    <w:basedOn w:val="Normal"/>
    <w:uiPriority w:val="99"/>
    <w:unhideWhenUsed/>
    <w:rsid w:val="007B5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B33"/>
    <w:rPr>
      <w:color w:val="0000FF"/>
      <w:u w:val="single"/>
    </w:rPr>
  </w:style>
  <w:style w:type="character" w:styleId="HTMLCode">
    <w:name w:val="HTML Code"/>
    <w:basedOn w:val="DefaultParagraphFont"/>
    <w:uiPriority w:val="99"/>
    <w:semiHidden/>
    <w:unhideWhenUsed/>
    <w:rsid w:val="007B5B3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B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shopper.com/certificate-authority-reviews.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dc:creator>
  <cp:keywords/>
  <dc:description/>
  <cp:lastModifiedBy>AzadKaintura</cp:lastModifiedBy>
  <cp:revision>3</cp:revision>
  <dcterms:created xsi:type="dcterms:W3CDTF">2013-08-22T06:19:00Z</dcterms:created>
  <dcterms:modified xsi:type="dcterms:W3CDTF">2013-08-22T07:17:00Z</dcterms:modified>
</cp:coreProperties>
</file>