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3DB" w:rsidRPr="007143DB" w:rsidRDefault="007143DB" w:rsidP="007143DB">
      <w:pPr>
        <w:shd w:val="clear" w:color="auto" w:fill="FFFFFF"/>
        <w:spacing w:before="100" w:beforeAutospacing="1" w:after="240" w:line="221" w:lineRule="atLeast"/>
        <w:textAlignment w:val="baseline"/>
      </w:pPr>
      <w:r w:rsidRPr="007143DB">
        <w:rPr>
          <w:rFonts w:ascii="Helvetica" w:hAnsi="Helvetica"/>
          <w:b/>
          <w:bCs/>
          <w:color w:val="FF0000"/>
          <w:sz w:val="17"/>
          <w:szCs w:val="17"/>
        </w:rPr>
        <w:t>HOW IS A CSR GENERATED ON JUNIPER SECURE ACCESS VPN?</w:t>
      </w:r>
    </w:p>
    <w:p w:rsidR="007143DB" w:rsidRDefault="007143DB" w:rsidP="007143DB">
      <w:pPr>
        <w:shd w:val="clear" w:color="auto" w:fill="FFFFFF"/>
        <w:spacing w:before="100" w:beforeAutospacing="1" w:after="240" w:line="221" w:lineRule="atLeast"/>
        <w:textAlignment w:val="baseline"/>
      </w:pPr>
      <w:r>
        <w:rPr>
          <w:rFonts w:ascii="Helvetica" w:hAnsi="Helvetica"/>
          <w:color w:val="58595B"/>
          <w:sz w:val="17"/>
          <w:szCs w:val="17"/>
        </w:rPr>
        <w:t>To generate the CSR, complete the following steps:</w:t>
      </w:r>
    </w:p>
    <w:p w:rsidR="007143DB" w:rsidRDefault="007143DB" w:rsidP="007143DB">
      <w:pPr>
        <w:shd w:val="clear" w:color="auto" w:fill="FFFFFF"/>
        <w:spacing w:before="100" w:beforeAutospacing="1" w:after="240" w:line="221" w:lineRule="atLeast"/>
        <w:textAlignment w:val="baseline"/>
      </w:pPr>
      <w:r>
        <w:rPr>
          <w:rFonts w:ascii="Helvetica" w:hAnsi="Helvetica"/>
          <w:color w:val="58595B"/>
          <w:sz w:val="17"/>
          <w:szCs w:val="17"/>
        </w:rPr>
        <w:t>** Note these steps are based on release 6 of the Juniper Secure Access server (version 6.0R6)</w:t>
      </w:r>
    </w:p>
    <w:p w:rsidR="007143DB" w:rsidRDefault="007143DB" w:rsidP="007143DB">
      <w:pPr>
        <w:spacing w:before="100" w:beforeAutospacing="1" w:after="240" w:line="221" w:lineRule="atLeast"/>
        <w:ind w:left="720"/>
        <w:textAlignment w:val="baseline"/>
      </w:pPr>
      <w:r>
        <w:rPr>
          <w:rFonts w:ascii="Helvetica" w:hAnsi="Helvetica"/>
          <w:color w:val="58595B"/>
          <w:sz w:val="17"/>
          <w:szCs w:val="17"/>
        </w:rPr>
        <w:t>1.</w:t>
      </w:r>
      <w:r>
        <w:rPr>
          <w:color w:val="58595B"/>
          <w:sz w:val="14"/>
          <w:szCs w:val="14"/>
        </w:rPr>
        <w:t xml:space="preserve">     </w:t>
      </w:r>
      <w:r>
        <w:rPr>
          <w:rFonts w:ascii="Helvetica" w:hAnsi="Helvetica"/>
          <w:color w:val="58595B"/>
          <w:sz w:val="17"/>
          <w:szCs w:val="17"/>
        </w:rPr>
        <w:t>In the admin console, choose </w:t>
      </w:r>
      <w:r>
        <w:rPr>
          <w:rFonts w:ascii="Helvetica" w:hAnsi="Helvetica"/>
          <w:b/>
          <w:bCs/>
          <w:color w:val="58595B"/>
          <w:sz w:val="17"/>
          <w:szCs w:val="17"/>
          <w:bdr w:val="none" w:sz="0" w:space="0" w:color="auto" w:frame="1"/>
        </w:rPr>
        <w:t>System</w:t>
      </w:r>
      <w:r>
        <w:rPr>
          <w:rFonts w:ascii="Helvetica" w:hAnsi="Helvetica"/>
          <w:color w:val="58595B"/>
          <w:sz w:val="17"/>
          <w:szCs w:val="17"/>
        </w:rPr>
        <w:t> &gt; </w:t>
      </w:r>
      <w:r>
        <w:rPr>
          <w:rFonts w:ascii="Helvetica" w:hAnsi="Helvetica"/>
          <w:b/>
          <w:bCs/>
          <w:color w:val="58595B"/>
          <w:sz w:val="17"/>
          <w:szCs w:val="17"/>
          <w:bdr w:val="none" w:sz="0" w:space="0" w:color="auto" w:frame="1"/>
        </w:rPr>
        <w:t>Configuration</w:t>
      </w:r>
      <w:r>
        <w:rPr>
          <w:rFonts w:ascii="Helvetica" w:hAnsi="Helvetica"/>
          <w:color w:val="58595B"/>
          <w:sz w:val="17"/>
          <w:szCs w:val="17"/>
        </w:rPr>
        <w:t> &gt; </w:t>
      </w:r>
      <w:r>
        <w:rPr>
          <w:rFonts w:ascii="Helvetica" w:hAnsi="Helvetica"/>
          <w:b/>
          <w:bCs/>
          <w:color w:val="58595B"/>
          <w:sz w:val="17"/>
          <w:szCs w:val="17"/>
          <w:bdr w:val="none" w:sz="0" w:space="0" w:color="auto" w:frame="1"/>
        </w:rPr>
        <w:t>Certificates</w:t>
      </w:r>
      <w:r>
        <w:rPr>
          <w:rFonts w:ascii="Helvetica" w:hAnsi="Helvetica"/>
          <w:color w:val="58595B"/>
          <w:sz w:val="17"/>
          <w:szCs w:val="17"/>
        </w:rPr>
        <w:t> &gt; </w:t>
      </w:r>
      <w:r>
        <w:rPr>
          <w:rFonts w:ascii="Helvetica" w:hAnsi="Helvetica"/>
          <w:b/>
          <w:bCs/>
          <w:color w:val="58595B"/>
          <w:sz w:val="17"/>
          <w:szCs w:val="17"/>
          <w:bdr w:val="none" w:sz="0" w:space="0" w:color="auto" w:frame="1"/>
        </w:rPr>
        <w:t>Device Certificates</w:t>
      </w:r>
      <w:r>
        <w:rPr>
          <w:rFonts w:ascii="Helvetica" w:hAnsi="Helvetica"/>
          <w:color w:val="58595B"/>
          <w:sz w:val="17"/>
          <w:szCs w:val="17"/>
        </w:rPr>
        <w:t>.</w:t>
      </w:r>
    </w:p>
    <w:p w:rsidR="007143DB" w:rsidRDefault="007143DB" w:rsidP="007143DB">
      <w:pPr>
        <w:spacing w:before="100" w:beforeAutospacing="1" w:after="100" w:afterAutospacing="1" w:line="221" w:lineRule="atLeast"/>
        <w:ind w:left="720"/>
        <w:textAlignment w:val="baseline"/>
      </w:pPr>
      <w:r>
        <w:rPr>
          <w:rFonts w:ascii="Helvetica" w:hAnsi="Helvetica"/>
          <w:color w:val="58595B"/>
          <w:sz w:val="17"/>
          <w:szCs w:val="17"/>
        </w:rPr>
        <w:t>2.</w:t>
      </w:r>
      <w:r>
        <w:rPr>
          <w:color w:val="58595B"/>
          <w:sz w:val="14"/>
          <w:szCs w:val="14"/>
        </w:rPr>
        <w:t xml:space="preserve">     </w:t>
      </w:r>
      <w:r>
        <w:rPr>
          <w:rFonts w:ascii="Helvetica" w:hAnsi="Helvetica"/>
          <w:color w:val="58595B"/>
          <w:sz w:val="17"/>
          <w:szCs w:val="17"/>
        </w:rPr>
        <w:t>Click </w:t>
      </w:r>
      <w:r>
        <w:rPr>
          <w:rFonts w:ascii="Helvetica" w:hAnsi="Helvetica"/>
          <w:b/>
          <w:bCs/>
          <w:color w:val="58595B"/>
          <w:sz w:val="17"/>
          <w:szCs w:val="17"/>
          <w:bdr w:val="none" w:sz="0" w:space="0" w:color="auto" w:frame="1"/>
        </w:rPr>
        <w:t>New CSR</w:t>
      </w:r>
      <w:r>
        <w:rPr>
          <w:rFonts w:ascii="Helvetica" w:hAnsi="Helvetica"/>
          <w:color w:val="58595B"/>
          <w:sz w:val="17"/>
          <w:szCs w:val="17"/>
        </w:rPr>
        <w:t>.</w:t>
      </w:r>
    </w:p>
    <w:p w:rsidR="007143DB" w:rsidRDefault="007143DB" w:rsidP="007143DB">
      <w:pPr>
        <w:spacing w:before="100" w:beforeAutospacing="1" w:after="240" w:line="221" w:lineRule="atLeast"/>
        <w:ind w:left="720"/>
        <w:textAlignment w:val="baseline"/>
      </w:pPr>
      <w:r>
        <w:rPr>
          <w:rFonts w:ascii="Helvetica" w:hAnsi="Helvetica"/>
          <w:noProof/>
          <w:color w:val="58595B"/>
          <w:sz w:val="17"/>
          <w:szCs w:val="17"/>
        </w:rPr>
        <w:drawing>
          <wp:inline distT="0" distB="0" distL="0" distR="0">
            <wp:extent cx="5152390" cy="3729355"/>
            <wp:effectExtent l="19050" t="0" r="0" b="0"/>
            <wp:docPr id="1" name="Picture 1" descr="Description: Description: Description: https://secure.entrust.com/kbimages/juniper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https://secure.entrust.com/kbimages/juniper02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390" cy="3729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3DB" w:rsidRDefault="007143DB" w:rsidP="007143DB">
      <w:pPr>
        <w:spacing w:before="100" w:beforeAutospacing="1" w:after="100" w:afterAutospacing="1" w:line="221" w:lineRule="atLeast"/>
        <w:ind w:left="720"/>
        <w:textAlignment w:val="baseline"/>
      </w:pPr>
      <w:r>
        <w:rPr>
          <w:rFonts w:ascii="Helvetica" w:hAnsi="Helvetica"/>
          <w:color w:val="58595B"/>
          <w:sz w:val="17"/>
          <w:szCs w:val="17"/>
        </w:rPr>
        <w:t>3.</w:t>
      </w:r>
      <w:r>
        <w:rPr>
          <w:color w:val="58595B"/>
          <w:sz w:val="14"/>
          <w:szCs w:val="14"/>
        </w:rPr>
        <w:t xml:space="preserve">     </w:t>
      </w:r>
      <w:r>
        <w:rPr>
          <w:rFonts w:ascii="Helvetica" w:hAnsi="Helvetica"/>
          <w:color w:val="58595B"/>
          <w:sz w:val="17"/>
          <w:szCs w:val="17"/>
        </w:rPr>
        <w:t>Enter the required information and click </w:t>
      </w:r>
      <w:r>
        <w:rPr>
          <w:rFonts w:ascii="Helvetica" w:hAnsi="Helvetica"/>
          <w:b/>
          <w:bCs/>
          <w:color w:val="58595B"/>
          <w:sz w:val="17"/>
          <w:szCs w:val="17"/>
          <w:bdr w:val="none" w:sz="0" w:space="0" w:color="auto" w:frame="1"/>
        </w:rPr>
        <w:t>Create CSR</w:t>
      </w:r>
      <w:r>
        <w:rPr>
          <w:rFonts w:ascii="Helvetica" w:hAnsi="Helvetica"/>
          <w:color w:val="58595B"/>
          <w:sz w:val="17"/>
          <w:szCs w:val="17"/>
        </w:rPr>
        <w:t>.</w:t>
      </w:r>
    </w:p>
    <w:p w:rsidR="007143DB" w:rsidRDefault="007143DB" w:rsidP="007143DB">
      <w:pPr>
        <w:spacing w:before="100" w:beforeAutospacing="1" w:after="240" w:line="221" w:lineRule="atLeast"/>
        <w:ind w:left="720"/>
        <w:textAlignment w:val="baseline"/>
      </w:pPr>
      <w:r>
        <w:rPr>
          <w:rFonts w:ascii="Helvetica" w:hAnsi="Helvetica"/>
          <w:noProof/>
          <w:color w:val="58595B"/>
          <w:sz w:val="17"/>
          <w:szCs w:val="17"/>
        </w:rPr>
        <w:lastRenderedPageBreak/>
        <w:drawing>
          <wp:inline distT="0" distB="0" distL="0" distR="0">
            <wp:extent cx="5112385" cy="3498850"/>
            <wp:effectExtent l="19050" t="0" r="0" b="0"/>
            <wp:docPr id="2" name="Picture 2" descr="Description: Description: Description: https://secure.entrust.com/kbimages/junip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https://secure.entrust.com/kbimages/juniper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385" cy="349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3DB" w:rsidRDefault="007143DB" w:rsidP="007143DB">
      <w:pPr>
        <w:spacing w:before="100" w:beforeAutospacing="1" w:after="100" w:afterAutospacing="1" w:line="221" w:lineRule="atLeast"/>
        <w:ind w:left="720"/>
        <w:textAlignment w:val="baseline"/>
      </w:pPr>
      <w:r>
        <w:rPr>
          <w:rFonts w:ascii="Helvetica" w:hAnsi="Helvetica"/>
          <w:color w:val="58595B"/>
          <w:sz w:val="17"/>
          <w:szCs w:val="17"/>
        </w:rPr>
        <w:t>4.</w:t>
      </w:r>
      <w:r>
        <w:rPr>
          <w:color w:val="58595B"/>
          <w:sz w:val="14"/>
          <w:szCs w:val="14"/>
        </w:rPr>
        <w:t xml:space="preserve">     </w:t>
      </w:r>
      <w:r>
        <w:rPr>
          <w:rFonts w:ascii="Helvetica" w:hAnsi="Helvetica"/>
          <w:color w:val="58595B"/>
          <w:sz w:val="17"/>
          <w:szCs w:val="17"/>
        </w:rPr>
        <w:t>Follow the instructions on-screen under </w:t>
      </w:r>
      <w:r>
        <w:rPr>
          <w:rFonts w:ascii="Helvetica" w:hAnsi="Helvetica"/>
          <w:b/>
          <w:bCs/>
          <w:color w:val="58595B"/>
          <w:sz w:val="17"/>
          <w:szCs w:val="17"/>
          <w:bdr w:val="none" w:sz="0" w:space="0" w:color="auto" w:frame="1"/>
        </w:rPr>
        <w:t>Step 1. Send CSR to Certificate Authority for signing</w:t>
      </w:r>
      <w:r>
        <w:rPr>
          <w:rFonts w:ascii="Helvetica" w:hAnsi="Helvetica"/>
          <w:color w:val="58595B"/>
          <w:sz w:val="17"/>
          <w:szCs w:val="17"/>
        </w:rPr>
        <w:t>, which explains how to save your CSR and submit it to Entrust.</w:t>
      </w:r>
    </w:p>
    <w:p w:rsidR="004108D2" w:rsidRDefault="007143DB" w:rsidP="00DA2B7B">
      <w:pPr>
        <w:spacing w:before="100" w:beforeAutospacing="1" w:after="240" w:line="221" w:lineRule="atLeast"/>
        <w:textAlignment w:val="baseline"/>
      </w:pPr>
      <w:r>
        <w:rPr>
          <w:rFonts w:ascii="Helvetica" w:hAnsi="Helvetica"/>
          <w:noProof/>
          <w:color w:val="58595B"/>
          <w:sz w:val="17"/>
          <w:szCs w:val="17"/>
        </w:rPr>
        <w:drawing>
          <wp:inline distT="0" distB="0" distL="0" distR="0" wp14:anchorId="19FEEBFE" wp14:editId="63B02BAA">
            <wp:extent cx="6329045" cy="3761105"/>
            <wp:effectExtent l="19050" t="0" r="0" b="0"/>
            <wp:docPr id="3" name="Picture 3" descr="Description: Description: Description: https://secure.entrust.com/kbimages/junip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Description: https://secure.entrust.com/kbimages/juniper2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045" cy="376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08D2" w:rsidSect="004108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143DB"/>
    <w:rsid w:val="004108D2"/>
    <w:rsid w:val="007143DB"/>
    <w:rsid w:val="00DA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3DB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7143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43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p">
    <w:name w:val="hp"/>
    <w:basedOn w:val="DefaultParagraphFont"/>
    <w:rsid w:val="007143DB"/>
  </w:style>
  <w:style w:type="paragraph" w:styleId="BalloonText">
    <w:name w:val="Balloon Text"/>
    <w:basedOn w:val="Normal"/>
    <w:link w:val="BalloonTextChar"/>
    <w:uiPriority w:val="99"/>
    <w:semiHidden/>
    <w:unhideWhenUsed/>
    <w:rsid w:val="00714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3D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jpg@01CE11B8.93E55CE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3.jpg@01CE11B8.93E55CE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cid:image005.jpg@01CE11B8.93E55CE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JNR</dc:creator>
  <cp:keywords/>
  <dc:description/>
  <cp:lastModifiedBy>AzadKaintura</cp:lastModifiedBy>
  <cp:revision>3</cp:revision>
  <dcterms:created xsi:type="dcterms:W3CDTF">2013-08-22T11:24:00Z</dcterms:created>
  <dcterms:modified xsi:type="dcterms:W3CDTF">2013-08-22T11:55:00Z</dcterms:modified>
</cp:coreProperties>
</file>